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Alli Hammond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"Hygiene in 60"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0:00:01.329,0:00:05.089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"Ms. Jansen, how often should you change napkins when you're menstruating?"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0:00:08.300,0:00:12.980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"Fresh is simple with Summer's Eve, the most convenient  disposable douche you can buy."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0:00:18.460,0:00:22.760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"Throughout the civilized world, race hygiene ideas take root."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0:00:26.090,0:00:29.930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"But you should be more careful than ever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about personal cleanliness and daintiness,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0:00:30.340,0:00:33.780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change your underwear more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often and be sure and use a deodorant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0:00:33.790,0:00:38.120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and pay more attention to your hair and your nails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and plan to wear your prettiest dress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0:00:38.120,0:00:44.610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in other words be your most attractive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self."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