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Jeffrey Kaufmann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"Pine Trees in 60"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0:00:08.000,0:00:11.120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"Few Mississippians are old enough to remember the majestic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0:00:11.120,0:00:14.460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old-growth pine forests that earned the area its nickname.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0:00:14.900,0:00:18.170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Longtime Hattisburg resident Mrs.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Lamar Hannington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0:00:18.170,0:00:22.720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recalls the huge trees that could reach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as high as one hundred sixty feet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0:00:22.720,0:00:25.320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and up to 7 feet across across.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0:00:25.900,0:00:29.740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"And those beautiful virgin pines, well we don't have the virgin pines anymore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0:00:29.750,0:00:34.450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Oh, it's the most beautiful thing you ever saw, great, great big trees, this big around.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0:00:34.820,0:00:38.800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All the woods just filled with em, and you could get in your buggy and drive all out onto the woods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0:00:38.800,0:00:40.760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there's no undergrowth in there.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0:00:40.880,0:00:43.300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I thought that was the prettiest thing I'd ever seen in my life.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0:00:43.730,0:00:50.510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There was so little under-growth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and you could just, well we used to drive around, you could get in the buggy and drive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0:00:51.040,0:00:54.380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And drive out in the woods, just to see the woods, cause I'd never seen anything like that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0:00:55.030,0:00:56.440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and those trees were just the most beautiful things in the world."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