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Renee Shea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0:00:01.650,0:00:06.530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Education then, beyond all other devices of human origin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0:00:07.640,0:00:12.700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is the great equalizer of the conditions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 men and women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0:00:13.220,0:00:20.280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balance wheel of the social machine." -Horace Mann 1848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0:00:23.160,0:00:24.680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"Now even with better high schools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0:00:24.680,0:00:28.820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most young people will need some higher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education.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0:00:29.220,0:00:34.660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It's a simple fact, the more education you got the more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likely you are to have a good job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0:00:34.670,0:00:40.059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work your way into the middle class,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 today skyrocketing costs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0:00:40.059,0:00:43.319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price too many young people out a higher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education,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0:00:43.320,0:00:46.080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or saddle them with unsustainable debt.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0:00:51.280,0:00:59.660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(repeated and mixed) The balance wheel of the social machinery.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